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陈惠明，张静，何志国主编；朱正国，郝耀军，王兰春，鄢莉，何春燕副主编；王建国主审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陈惠明，张静，何志国主编；朱正国，郝耀军，王兰春，鄢莉，何春燕副主编；王建国主审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本书出售、求购地址：https://www.jiaokey.com/book/detail/13742477.html</w:t>
      </w:r>
    </w:p>
    <w:p>
      <w:r>
        <w:t>更多相关图书推荐：https://www.jiaokey.com</w:t>
      </w:r>
    </w:p>
    <w:p>
      <w:r>
        <w:t>陈惠明，张静，何志国主编；朱正国，郝耀军，王兰春，鄢莉，何春燕副主编；王建国主审 其他作品：https://www.jiaokey.com/tag/陈惠明，张静，何志国主编；朱正国，郝耀军，王兰春，鄢莉，何春燕副主编；王建国主审.html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