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  （工具机操作法）  上  车床工作  附：简易钳工·铁工</w:t>
      </w:r>
    </w:p>
    <w:p>
      <w:r>
        <w:rPr>
          <w:rFonts w:ascii="宋体" w:hAnsi="宋体" w:eastAsia="宋体"/>
          <w:sz w:val="24"/>
        </w:rPr>
        <w:t>HENRY D.BURGHARDT原著；汤心豫译；中国技术协会主编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  （工具机操作法）  上  车床工作  附：简易钳工·铁工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D.BURGHARDT原著；汤心豫译；中国技术协会主编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本书出售、求购地址：https://www.jiaokey.com/book/detail/13742384.html</w:t>
      </w:r>
    </w:p>
    <w:p>
      <w:r>
        <w:t>更多相关图书推荐：https://www.jiaokey.com</w:t>
      </w:r>
    </w:p>
    <w:p>
      <w:r>
        <w:t>HENRY D.BURGHARDT原著；汤心豫译；中国技术协会主编 其他作品：https://www.jiaokey.com/tag/HENRY D.BURGHARDT原著；汤心豫译；中国技术协会主编.html</w:t>
      </w:r>
    </w:p>
    <w:p>
      <w:r>
        <w:t>大东书局 出版图书：https://www.jiaokey.com/tag/大东书局.html</w:t>
      </w:r>
    </w:p>
    <w:p>
      <w:r>
        <w:t>关键词搜索：https://www.jiaokey.com/tag/机工  （工具机操作法）  上  车床工作  附：简易钳工·铁工.html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