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第11册</w:t>
      </w:r>
    </w:p>
    <w:p>
      <w:r>
        <w:t>作者：李光羽等编文；项维仁等绘画</w:t>
      </w:r>
    </w:p>
    <w:p>
      <w:r>
        <w:t>出版社：上海：上海人民出版社</w:t>
      </w:r>
    </w:p>
    <w:p>
      <w:r>
        <w:t>出版日期：1980.03</w:t>
      </w:r>
    </w:p>
    <w:p>
      <w:r>
        <w:t>总页数：110</w:t>
      </w:r>
    </w:p>
    <w:p>
      <w:r>
        <w:t>更多请访问教客网: www.jiaokey.com</w:t>
      </w:r>
    </w:p>
    <w:p>
      <w:r>
        <w:t>中国成语故事  第11册 评论地址：https://www.jiaokey.com/book/detail/13741413.html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