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看图自学吉他和弦</w:t>
      </w:r>
    </w:p>
    <w:p>
      <w:r>
        <w:rPr>
          <w:rFonts w:ascii="宋体" w:hAnsi="宋体" w:eastAsia="宋体"/>
          <w:sz w:val="24"/>
        </w:rPr>
        <w:t>（英）朱利安·海曼（JulianHayman）著；上海妙言翻译社译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看图自学吉他和弦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（英）朱利安·海曼（JulianHayman）著；上海妙言翻译社译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本书出售、求购地址：https://www.jiaokey.com/book/detail/13741266.html</w:t>
      </w:r>
    </w:p>
    <w:p>
      <w:r>
        <w:t>更多相关图书推荐：https://www.jiaokey.com</w:t>
      </w:r>
    </w:p>
    <w:p>
      <w:r>
        <w:t>（英）朱利安·海曼（JulianHayman）著；上海妙言翻译社译 其他作品：https://www.jiaokey.com/tag/（英）朱利安·海曼（JulianHayman）著；上海妙言翻译社译.html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关键词搜索：https://www.jiaokey.com/tag/看图自学吉他和弦.html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