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书名：沥青路面厂拌热再生关键技术</w:t>
      </w:r>
    </w:p>
    <w:p>
      <w:r>
        <w:t>作者：马涛，赵永利，黄晓明著</w:t>
      </w:r>
    </w:p>
    <w:p>
      <w:r>
        <w:t>出版社：南京：东南大学出版社</w:t>
      </w:r>
    </w:p>
    <w:p>
      <w:r>
        <w:t>出版日期：2015.05</w:t>
      </w:r>
    </w:p>
    <w:p>
      <w:r>
        <w:t>总页数：222</w:t>
      </w:r>
    </w:p>
    <w:p>
      <w:r>
        <w:t>更多请访问教客网: www.jiaokey.com</w:t>
      </w:r>
    </w:p>
    <w:p>
      <w:r>
        <w:t>沥青路面厂拌热再生关键技术 评论地址：https://www.jiaokey.com/book/detail/13741042.html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