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书名：音乐短时记忆的组块研究  从音乐短时记忆形成的本体因素到音乐偏好发生的认知心理基础</w:t>
      </w:r>
    </w:p>
    <w:p>
      <w:r>
        <w:t>作者：任恺著</w:t>
      </w:r>
    </w:p>
    <w:p>
      <w:r>
        <w:t>出版社：北京：人民音乐出版社</w:t>
      </w:r>
    </w:p>
    <w:p>
      <w:r>
        <w:t>出版日期：2014.09</w:t>
      </w:r>
    </w:p>
    <w:p>
      <w:r>
        <w:t>总页数：158</w:t>
      </w:r>
    </w:p>
    <w:p>
      <w:r>
        <w:t>更多请访问教客网: www.jiaokey.com</w:t>
      </w:r>
    </w:p>
    <w:p>
      <w:r>
        <w:t>音乐短时记忆的组块研究  从音乐短时记忆形成的本体因素到音乐偏好发生的认知心理基础 评论地址：https://www.jiaokey.com/book/detail/13739430.html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