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小松鼠长大了</w:t>
      </w:r>
    </w:p>
    <w:p>
      <w:r>
        <w:rPr>
          <w:rFonts w:ascii="宋体" w:hAnsi="宋体" w:eastAsia="宋体"/>
          <w:sz w:val="24"/>
        </w:rPr>
        <w:t>（德）伊莉斯·卡尔格著；（德）吉瑟拉·施佩希特绘；严逗译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小松鼠长大了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（德）伊莉斯·卡尔格著；（德）吉瑟拉·施佩希特绘；严逗译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本书出售、求购地址：https://www.jiaokey.com/book/detail/13738850.html</w:t>
      </w:r>
    </w:p>
    <w:p>
      <w:r>
        <w:t>更多相关图书推荐：https://www.jiaokey.com</w:t>
      </w:r>
    </w:p>
    <w:p>
      <w:r>
        <w:t>（德）伊莉斯·卡尔格著；（德）吉瑟拉·施佩希特绘；严逗译 其他作品：https://www.jiaokey.com/tag/（德）伊莉斯·卡尔格著；（德）吉瑟拉·施佩希特绘；严逗译.html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小松鼠长大了.html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