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书名：貂熊</w:t>
      </w:r>
    </w:p>
    <w:p>
      <w:r>
        <w:t>作者：（加）阿兰·M.贝热龙，米歇尔·坎坦，桑巴尔著；（加）桑巴尔绘；丁凡译</w:t>
      </w:r>
    </w:p>
    <w:p>
      <w:r>
        <w:t>出版社：北京:中国和平出版社,2015.01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貂熊 评论地址：https://www.jiaokey.com/book/detail/13738589.html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