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疯丫头马迪根  马迪根飞起来了  注音美绘版</w:t>
      </w:r>
    </w:p>
    <w:p>
      <w:r>
        <w:rPr>
          <w:rFonts w:ascii="宋体" w:hAnsi="宋体" w:eastAsia="宋体"/>
          <w:sz w:val="24"/>
        </w:rPr>
        <w:t>（瑞典）阿斯特丽德·林格伦著；王文成，杨红群绘；李之义译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疯丫头马迪根  马迪根飞起来了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（瑞典）阿斯特丽德·林格伦著；王文成，杨红群绘；李之义译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本书出售、求购地址：https://www.jiaokey.com/book/detail/13738185.html</w:t>
      </w:r>
    </w:p>
    <w:p>
      <w:r>
        <w:t>更多相关图书推荐：https://www.jiaokey.com</w:t>
      </w:r>
    </w:p>
    <w:p>
      <w:r>
        <w:t>（瑞典）阿斯特丽德·林格伦著；王文成，杨红群绘；李之义译 其他作品：https://www.jiaokey.com/tag/（瑞典）阿斯特丽德·林格伦著；王文成，杨红群绘；李之义译.html</w:t>
      </w:r>
    </w:p>
    <w:p>
      <w:r>
        <w:t>北京:中国少年儿童出版社,2015.01 出版图书：https://www.jiaokey.com/tag/北京:中国少年儿童出版社,2015.01.html</w:t>
      </w:r>
    </w:p>
    <w:p>
      <w:r>
        <w:t>关键词搜索：https://www.jiaokey.com/tag/童话-作品集-瑞典-现代.html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