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批注春秋左传句解  上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批注春秋左传句解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本书出售、求购地址：https://www.jiaokey.com/book/detail/13737318.html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上海广益书局 出版图书：https://www.jiaokey.com/tag/上海广益书局.html</w:t>
      </w:r>
    </w:p>
    <w:p>
      <w:r>
        <w:t>关键词搜索：https://www.jiaokey.com/tag/批注春秋左传句解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