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海峡西岸经济区发展报告  2014=Report on the development of west coast economic zone of Taiwan strait 2014</w:t>
      </w:r>
    </w:p>
    <w:p>
      <w:r>
        <w:rPr>
          <w:rFonts w:ascii="宋体" w:hAnsi="宋体" w:eastAsia="宋体"/>
          <w:sz w:val="24"/>
        </w:rPr>
        <w:t>洪永淼主编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海峡西岸经济区发展报告  2014=Report on the development of west coast economic zone of Taiwan strait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本书出售、求购地址：https://www.jiaokey.com/book/detail/13734161.html</w:t>
      </w:r>
    </w:p>
    <w:p>
      <w:r>
        <w:t>更多相关图书推荐：https://www.jiaokey.com</w:t>
      </w:r>
    </w:p>
    <w:p>
      <w:r>
        <w:t>洪永淼主编 其他作品：https://www.jiaokey.com/tag/洪永淼主编.html</w:t>
      </w:r>
    </w:p>
    <w:p>
      <w:r>
        <w:t>关键词搜索：https://www.jiaokey.com/tag/海峡西岸经济区发展报告  2014=Report on the development of west coast economic zone of Taiwan strait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