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传统作曲技法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传统作曲技法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本书出售、求购地址：https://www.jiaokey.com/book/detail/13732588.html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关键词搜索：https://www.jiaokey.com/tag/传统作曲技法.html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