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  湖北卷  长阳土家族自治县歌谣分册</w:t>
      </w:r>
    </w:p>
    <w:p>
      <w:r>
        <w:rPr>
          <w:rFonts w:ascii="宋体" w:hAnsi="宋体" w:eastAsia="宋体"/>
          <w:sz w:val="24"/>
        </w:rPr>
        <w:t>李继尧特邀顾问；龚发达主编；刘明春，刘思安，覃万霞编委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  湖北卷  长阳土家族自治县歌谣分册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李继尧特邀顾问；龚发达主编；刘明春，刘思安，覃万霞编委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长阳土家族自治县文化局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本书出售、求购地址：https://www.jiaokey.com/book/detail/13732091.html</w:t>
      </w:r>
    </w:p>
    <w:p>
      <w:r>
        <w:t>更多相关图书推荐：https://www.jiaokey.com</w:t>
      </w:r>
    </w:p>
    <w:p>
      <w:r>
        <w:t>李继尧特邀顾问；龚发达主编；刘明春，刘思安，覃万霞编委 其他作品：https://www.jiaokey.com/tag/李继尧特邀顾问；龚发达主编；刘明春，刘思安，覃万霞编委.html</w:t>
      </w:r>
    </w:p>
    <w:p>
      <w:r>
        <w:t>长阳土家族自治县文化局 出版图书：https://www.jiaokey.com/tag/长阳土家族自治县文化局.html</w:t>
      </w:r>
    </w:p>
    <w:p>
      <w:r>
        <w:t>关键词搜索：https://www.jiaokey.com/tag/中国歌谣集成  湖北卷  长阳土家族自治县歌谣分册.html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