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艺术史中的汉晋与唐宋之变</w:t>
      </w:r>
    </w:p>
    <w:p>
      <w:r>
        <w:rPr>
          <w:rFonts w:ascii="宋体" w:hAnsi="宋体" w:eastAsia="宋体"/>
          <w:sz w:val="24"/>
        </w:rPr>
        <w:t>石守谦，颜娟英主编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艺术史中的汉晋与唐宋之变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石守谦，颜娟英主编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石头出版股份有限公司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本书出售、求购地址：https://www.jiaokey.com/book/detail/13731254.html</w:t>
      </w:r>
    </w:p>
    <w:p>
      <w:r>
        <w:t>更多相关图书推荐：https://www.jiaokey.com</w:t>
      </w:r>
    </w:p>
    <w:p>
      <w:r>
        <w:t>石守谦，颜娟英主编 其他作品：https://www.jiaokey.com/tag/石守谦，颜娟英主编.html</w:t>
      </w:r>
    </w:p>
    <w:p>
      <w:r>
        <w:t>石头出版股份有限公司 出版图书：https://www.jiaokey.com/tag/石头出版股份有限公司.html</w:t>
      </w:r>
    </w:p>
    <w:p>
      <w:r>
        <w:t>关键词搜索：https://www.jiaokey.com/tag/艺术史中的汉晋与唐宋之变.html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