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书名：定风抄·万花谷</w:t>
      </w:r>
    </w:p>
    <w:p>
      <w:r>
        <w:t>作者：山西居原作</w:t>
      </w:r>
    </w:p>
    <w:p>
      <w:r>
        <w:t>出版社：南宁:广西美术出版社,2015.03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定风抄·万花谷 评论地址：https://www.jiaokey.com/book/detail/13729638.html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