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辽沈大地改革潮  20世纪80年代振兴辽宁的探索与实践  下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辽沈大地改革潮  20世纪80年代振兴辽宁的探索与实践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本书出售、求购地址：https://www.jiaokey.com/book/detail/13729132.html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关键词搜索：https://www.jiaokey.com/tag/辽沈大地改革潮  20世纪80年代振兴辽宁的探索与实践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