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书名：首届“北语社杯”对外汉语教学资源大赛优秀作品选</w:t>
      </w:r>
    </w:p>
    <w:p>
      <w:r>
        <w:t>作者：北京语言大学对外汉语教材研发中心编</w:t>
      </w:r>
    </w:p>
    <w:p>
      <w:r>
        <w:t>出版社：北京:北京语言大学出版社,2014.12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首届“北语社杯”对外汉语教学资源大赛优秀作品选 评论地址：https://www.jiaokey.com/book/detail/13729103.html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