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鲍宜忠，葛素云，程竞主编；王蜜娜，张兴福副主编；夏正实主审；方瑛，王邦顺，王金祥等编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鲍宜忠，葛素云，程竞主编；王蜜娜，张兴福副主编；夏正实主审；方瑛，王邦顺，王金祥等编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本书出售、求购地址：https://www.jiaokey.com/book/detail/13728827.html</w:t>
      </w:r>
    </w:p>
    <w:p>
      <w:r>
        <w:t>更多相关图书推荐：https://www.jiaokey.com</w:t>
      </w:r>
    </w:p>
    <w:p>
      <w:r>
        <w:t>鲍宜忠，葛素云，程竞主编；王蜜娜，张兴福副主编；夏正实主审；方瑛，王邦顺，王金祥等编 其他作品：https://www.jiaokey.com/tag/鲍宜忠，葛素云，程竞主编；王蜜娜，张兴福副主编；夏正实主审；方瑛，王邦顺，王金祥等编.html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