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沮漳风情  当阳市文艺演唱作品集  2</w:t>
      </w:r>
    </w:p>
    <w:p>
      <w:r>
        <w:rPr>
          <w:rFonts w:ascii="宋体" w:hAnsi="宋体" w:eastAsia="宋体"/>
          <w:sz w:val="24"/>
        </w:rPr>
        <w:t>徐雪芹，蔡建国，曹良柱等主编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沮漳风情  当阳市文艺演唱作品集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徐雪芹，蔡建国，曹良柱等主编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当阳市文化馆；当阳市文化创作室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本书出售、求购地址：https://www.jiaokey.com/book/detail/13728082.html</w:t>
      </w:r>
    </w:p>
    <w:p>
      <w:r>
        <w:t>更多相关图书推荐：https://www.jiaokey.com</w:t>
      </w:r>
    </w:p>
    <w:p>
      <w:r>
        <w:t>徐雪芹，蔡建国，曹良柱等主编 其他作品：https://www.jiaokey.com/tag/徐雪芹，蔡建国，曹良柱等主编.html</w:t>
      </w:r>
    </w:p>
    <w:p>
      <w:r>
        <w:t>当阳市文化馆；当阳市文化创作室 出版图书：https://www.jiaokey.com/tag/当阳市文化馆；当阳市文化创作室.html</w:t>
      </w:r>
    </w:p>
    <w:p>
      <w:r>
        <w:t>关键词搜索：https://www.jiaokey.com/tag/沮漳风情  当阳市文艺演唱作品集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