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书名：武汉2049若干重大问题研究</w:t>
      </w:r>
    </w:p>
    <w:p>
      <w:r>
        <w:t>作者：武汉2049深化研究课题组著；李立华主编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总页数：350</w:t>
      </w:r>
    </w:p>
    <w:p>
      <w:r>
        <w:t>更多请访问教客网: www.jiaokey.com</w:t>
      </w:r>
    </w:p>
    <w:p>
      <w:r>
        <w:t>武汉2049若干重大问题研究 评论地址：https://www.jiaokey.com/book/detail/13726016.html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