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最后的竞争 地球剩余资源大抢夺</w:t>
      </w:r>
    </w:p>
    <w:p>
      <w:r>
        <w:rPr>
          <w:rFonts w:ascii="宋体" w:hAnsi="宋体" w:eastAsia="宋体"/>
          <w:sz w:val="24"/>
        </w:rPr>
        <w:t>（美）迈克尔·T·克拉雷著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最后的竞争 地球剩余资源大抢夺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（美）迈克尔·T·克拉雷著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本书出售、求购地址：https://www.jiaokey.com/book/detail/13725311.html</w:t>
      </w:r>
    </w:p>
    <w:p>
      <w:r>
        <w:t>更多相关图书推荐：https://www.jiaokey.com</w:t>
      </w:r>
    </w:p>
    <w:p>
      <w:r>
        <w:t>（美）迈克尔·T·克拉雷著 其他作品：https://www.jiaokey.com/tag/（美）迈克尔·T·克拉雷著.html</w:t>
      </w:r>
    </w:p>
    <w:p>
      <w:r>
        <w:t>关键词搜索：https://www.jiaokey.com/tag/最后的竞争 地球剩余资源大抢夺.html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