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遵义之光  改革开放二十年巡礼</w:t>
      </w:r>
    </w:p>
    <w:p>
      <w:r>
        <w:rPr>
          <w:rFonts w:ascii="宋体" w:hAnsi="宋体" w:eastAsia="宋体"/>
          <w:sz w:val="24"/>
        </w:rPr>
        <w:t>《遵义之光·改革开放二十年巡礼》编委会编；杨敏主编；张歌副主编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遵义之光  改革开放二十年巡礼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《遵义之光·改革开放二十年巡礼》编委会编；杨敏主编；张歌副主编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本书出售、求购地址：https://www.jiaokey.com/book/detail/13725137.html</w:t>
      </w:r>
    </w:p>
    <w:p>
      <w:r>
        <w:t>更多相关图书推荐：https://www.jiaokey.com</w:t>
      </w:r>
    </w:p>
    <w:p>
      <w:r>
        <w:t>《遵义之光·改革开放二十年巡礼》编委会编；杨敏主编；张歌副主编 其他作品：https://www.jiaokey.com/tag/《遵义之光·改革开放二十年巡礼》编委会编；杨敏主编；张歌副主编.html</w:t>
      </w:r>
    </w:p>
    <w:p>
      <w:r>
        <w:t>关键词搜索：https://www.jiaokey.com/tag/遵义之光  改革开放二十年巡礼.html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