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反腐倡廉与第一要务调研征文集</w:t>
      </w:r>
    </w:p>
    <w:p>
      <w:r>
        <w:rPr>
          <w:rFonts w:ascii="宋体" w:hAnsi="宋体" w:eastAsia="宋体"/>
          <w:sz w:val="24"/>
        </w:rPr>
        <w:t>吴宏亮主编；杨义华副主编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反腐倡廉与第一要务调研征文集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吴宏亮主编；杨义华副主编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中共枝江市纪律检查委员会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本书出售、求购地址：https://www.jiaokey.com/book/detail/13725122.html</w:t>
      </w:r>
    </w:p>
    <w:p>
      <w:r>
        <w:t>更多相关图书推荐：https://www.jiaokey.com</w:t>
      </w:r>
    </w:p>
    <w:p>
      <w:r>
        <w:t>吴宏亮主编；杨义华副主编 其他作品：https://www.jiaokey.com/tag/吴宏亮主编；杨义华副主编.html</w:t>
      </w:r>
    </w:p>
    <w:p>
      <w:r>
        <w:t>中共枝江市纪律检查委员会 出版图书：https://www.jiaokey.com/tag/中共枝江市纪律检查委员会.html</w:t>
      </w:r>
    </w:p>
    <w:p>
      <w:r>
        <w:t>关键词搜索：https://www.jiaokey.com/tag/反腐倡廉与第一要务调研征文集.html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