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书名：东周列国故事  病榻论相</w:t>
      </w:r>
    </w:p>
    <w:p>
      <w:r>
        <w:t>作者：潘勤孟改编；李天心，李维山，李维定绘画</w:t>
      </w:r>
    </w:p>
    <w:p>
      <w:r>
        <w:t>出版社：上海:上海人民美术出版社,1981.12</w:t>
      </w:r>
    </w:p>
    <w:p>
      <w:r>
        <w:t>出版日期：</w:t>
      </w:r>
    </w:p>
    <w:p>
      <w:r>
        <w:t>总页数：109</w:t>
      </w:r>
    </w:p>
    <w:p>
      <w:r>
        <w:t>更多请访问教客网: www.jiaokey.com</w:t>
      </w:r>
    </w:p>
    <w:p>
      <w:r>
        <w:t>东周列国故事  病榻论相 评论地址：https://www.jiaokey.com/book/detail/13724971.html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