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书名：NB/T47042-2014《卧式容器》标准释义与算例</w:t>
      </w:r>
    </w:p>
    <w:p>
      <w:r>
        <w:t>作者：陈朝晖，秦叔经著</w:t>
      </w:r>
    </w:p>
    <w:p>
      <w:r>
        <w:t>出版社：北京：新华出版社</w:t>
      </w:r>
    </w:p>
    <w:p>
      <w:r>
        <w:t>出版日期：2014.09</w:t>
      </w:r>
    </w:p>
    <w:p>
      <w:r>
        <w:t>总页数：75</w:t>
      </w:r>
    </w:p>
    <w:p>
      <w:r>
        <w:t>更多请访问教客网: www.jiaokey.com</w:t>
      </w:r>
    </w:p>
    <w:p>
      <w:r>
        <w:t>NB/T47042-2014《卧式容器》标准释义与算例 评论地址：https://www.jiaokey.com/book/detail/13723385.html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