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书名：抗日战争时期国民党正面战场  第3版</w:t>
      </w:r>
    </w:p>
    <w:p>
      <w:r>
        <w:t>作者：郭雄，夏燕月，李效莲，李俊臣编著</w:t>
      </w:r>
    </w:p>
    <w:p>
      <w:r>
        <w:t>出版社：成都：四川人民出版社</w:t>
      </w:r>
    </w:p>
    <w:p>
      <w:r>
        <w:t>出版日期：2015.02</w:t>
      </w:r>
    </w:p>
    <w:p>
      <w:r>
        <w:t>总页数：328</w:t>
      </w:r>
    </w:p>
    <w:p>
      <w:r>
        <w:t>更多请访问教客网: www.jiaokey.com</w:t>
      </w:r>
    </w:p>
    <w:p>
      <w:r>
        <w:t>抗日战争时期国民党正面战场  第3版 评论地址：https://www.jiaokey.com/book/detail/13723355.html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