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书名：自然北京无痕游</w:t>
      </w:r>
    </w:p>
    <w:p>
      <w:r>
        <w:t>作者：自然之友编著；稿件统筹胡卉哲，李君晖，黄海琼</w:t>
      </w:r>
    </w:p>
    <w:p>
      <w:r>
        <w:t>出版社：北京:北京出版社,2013.09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自然北京无痕游 评论地址：https://www.jiaokey.com/book/detail/13722651.html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