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瀛台泣血记  下  光绪帝毕生血泪史</w:t>
      </w:r>
    </w:p>
    <w:p>
      <w:r>
        <w:rPr>
          <w:rFonts w:ascii="宋体" w:hAnsi="宋体" w:eastAsia="宋体"/>
          <w:sz w:val="24"/>
        </w:rPr>
        <w:t>德龄原作；秦瘦鸥译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瀛台泣血记  下  光绪帝毕生血泪史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德龄原作；秦瘦鸥译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本书出售、求购地址：https://www.jiaokey.com/book/detail/13721496.html</w:t>
      </w:r>
    </w:p>
    <w:p>
      <w:r>
        <w:t>更多相关图书推荐：https://www.jiaokey.com</w:t>
      </w:r>
    </w:p>
    <w:p>
      <w:r>
        <w:t>德龄原作；秦瘦鸥译 其他作品：https://www.jiaokey.com/tag/德龄原作；秦瘦鸥译.html</w:t>
      </w:r>
    </w:p>
    <w:p>
      <w:r>
        <w:t>百新书店 出版图书：https://www.jiaokey.com/tag/百新书店.html</w:t>
      </w:r>
    </w:p>
    <w:p>
      <w:r>
        <w:t>关键词搜索：https://www.jiaokey.com/tag/瀛台泣血记  下  光绪帝毕生血泪史.html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