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中国与日本  文化交流与相互认识</w:t>
      </w:r>
    </w:p>
    <w:p>
      <w:r>
        <w:rPr>
          <w:rFonts w:ascii="宋体" w:hAnsi="宋体" w:eastAsia="宋体"/>
          <w:sz w:val="24"/>
        </w:rPr>
        <w:t>东北师范大学，中国日语教学研究会编；徐一平，林忠鹏，徐冰等主编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中国与日本  文化交流与相互认识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东北师范大学，中国日语教学研究会编；徐一平，林忠鹏，徐冰等主编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本书出售、求购地址：https://www.jiaokey.com/book/detail/13719563.html</w:t>
      </w:r>
    </w:p>
    <w:p>
      <w:r>
        <w:t>更多相关图书推荐：https://www.jiaokey.com</w:t>
      </w:r>
    </w:p>
    <w:p>
      <w:r>
        <w:t>东北师范大学，中国日语教学研究会编；徐一平，林忠鹏，徐冰等主编 其他作品：https://www.jiaokey.com/tag/东北师范大学，中国日语教学研究会编；徐一平，林忠鹏，徐冰等主编.html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关键词搜索：https://www.jiaokey.com/tag/中国与日本  文化交流与相互认识.html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