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书名：船舶结构疲劳强度与焊接残余应力</w:t>
      </w:r>
    </w:p>
    <w:p>
      <w:r>
        <w:t>作者：李良碧编著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总页数：172</w:t>
      </w:r>
    </w:p>
    <w:p>
      <w:r>
        <w:t>更多请访问教客网: www.jiaokey.com</w:t>
      </w:r>
    </w:p>
    <w:p>
      <w:r>
        <w:t>船舶结构疲劳强度与焊接残余应力 评论地址：https://www.jiaokey.com/book/detail/13718677.html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