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书名：电视产业多屏战略研究</w:t>
      </w:r>
    </w:p>
    <w:p>
      <w:r>
        <w:t>作者：连少英著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电视产业多屏战略研究 评论地址：https://www.jiaokey.com/book/detail/13718445.html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