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李红主编；田龙，何强，王霞副主编；苏华礼主审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李红主编；田龙，何强，王霞副主编；苏华礼主审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北京华腾知本图书有限公司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本书出售、求购地址：https://www.jiaokey.com/book/detail/13718308.html</w:t>
      </w:r>
    </w:p>
    <w:p>
      <w:r>
        <w:t>更多相关图书推荐：https://www.jiaokey.com</w:t>
      </w:r>
    </w:p>
    <w:p>
      <w:r>
        <w:t>李红主编；田龙，何强，王霞副主编；苏华礼主审 其他作品：https://www.jiaokey.com/tag/李红主编；田龙，何强，王霞副主编；苏华礼主审.html</w:t>
      </w:r>
    </w:p>
    <w:p>
      <w:r>
        <w:t>北京华腾知本图书有限公司 出版图书：https://www.jiaokey.com/tag/北京华腾知本图书有限公司.html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