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书名：在伯爵的废墟上</w:t>
      </w:r>
    </w:p>
    <w:p>
      <w:r>
        <w:t>作者：（苏）阿·盖达尔原著；王建中改编；隆义，仁康绘</w:t>
      </w:r>
    </w:p>
    <w:p>
      <w:r>
        <w:t>出版社：杭州：浙江少年儿童出版社</w:t>
      </w:r>
    </w:p>
    <w:p>
      <w:r>
        <w:t>出版日期：1985.03</w:t>
      </w:r>
    </w:p>
    <w:p>
      <w:r>
        <w:t>总页数：90</w:t>
      </w:r>
    </w:p>
    <w:p>
      <w:r>
        <w:t>更多请访问教客网: www.jiaokey.com</w:t>
      </w:r>
    </w:p>
    <w:p>
      <w:r>
        <w:t>在伯爵的废墟上 评论地址：https://www.jiaokey.com/book/detail/13718130.html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