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书名：禅房花木深</w:t>
      </w:r>
    </w:p>
    <w:p>
      <w:r>
        <w:t>作者：正俊改编；新安，芒登，建平绘画</w:t>
      </w:r>
    </w:p>
    <w:p>
      <w:r>
        <w:t>出版社：西安：未来出版社</w:t>
      </w:r>
    </w:p>
    <w:p>
      <w:r>
        <w:t>出版日期：1985.09</w:t>
      </w:r>
    </w:p>
    <w:p>
      <w:r>
        <w:t>总页数：124</w:t>
      </w:r>
    </w:p>
    <w:p>
      <w:r>
        <w:t>更多请访问教客网: www.jiaokey.com</w:t>
      </w:r>
    </w:p>
    <w:p>
      <w:r>
        <w:t>禅房花木深 评论地址：https://www.jiaokey.com/book/detail/13718125.html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