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书名：《资本论》正义  怎样理解资本主义</w:t>
      </w:r>
    </w:p>
    <w:p>
      <w:r>
        <w:t>作者：余斌著</w:t>
      </w:r>
    </w:p>
    <w:p>
      <w:r>
        <w:t>出版社：南宁：广西人民出版社</w:t>
      </w:r>
    </w:p>
    <w:p>
      <w:r>
        <w:t>出版日期：2014.12</w:t>
      </w:r>
    </w:p>
    <w:p>
      <w:r>
        <w:t>总页数：318</w:t>
      </w:r>
    </w:p>
    <w:p>
      <w:r>
        <w:t>更多请访问教客网: www.jiaokey.com</w:t>
      </w:r>
    </w:p>
    <w:p>
      <w:r>
        <w:t>《资本论》正义  怎样理解资本主义 评论地址：https://www.jiaokey.com/book/detail/13717424.html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