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王敏主编；吴桢嵘，徐彦副主编；马妮娜，王敏，吴桢嵘，张保花，徐彦，程小敏编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王敏主编；吴桢嵘，徐彦副主编；马妮娜，王敏，吴桢嵘，张保花，徐彦，程小敏编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本书出售、求购地址：https://www.jiaokey.com/book/detail/13714546.html</w:t>
      </w:r>
    </w:p>
    <w:p>
      <w:r>
        <w:t>更多相关图书推荐：https://www.jiaokey.com</w:t>
      </w:r>
    </w:p>
    <w:p>
      <w:r>
        <w:t>王敏主编；吴桢嵘，徐彦副主编；马妮娜，王敏，吴桢嵘，张保花，徐彦，程小敏编 其他作品：https://www.jiaokey.com/tag/王敏主编；吴桢嵘，徐彦副主编；马妮娜，王敏，吴桢嵘，张保花，徐彦，程小敏编.html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