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徐渭艺术风格研究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徐渭艺术风格研究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本书出售、求购地址：https://www.jiaokey.com/book/detail/13714193.html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关键词搜索：https://www.jiaokey.com/tag/徐渭艺术风格研究.html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