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科学政策学手册</w:t>
      </w:r>
    </w:p>
    <w:p>
      <w:r>
        <w:rPr>
          <w:rFonts w:ascii="宋体" w:hAnsi="宋体" w:eastAsia="宋体"/>
          <w:sz w:val="24"/>
        </w:rPr>
        <w:t>（美）凯耶·赫斯本兹·费林，茱莉亚·I·莱恩，约翰·H.马伯格Ⅲ，斯蒂芬尼·S.西普著；王海燕，李晓轩，周华东主译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科学政策学手册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（美）凯耶·赫斯本兹·费林，茱莉亚·I·莱恩，约翰·H.马伯格Ⅲ，斯蒂芬尼·S.西普著；王海燕，李晓轩，周华东主译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本书出售、求购地址：https://www.jiaokey.com/book/detail/13710772.html</w:t>
      </w:r>
    </w:p>
    <w:p>
      <w:r>
        <w:t>更多相关图书推荐：https://www.jiaokey.com</w:t>
      </w:r>
    </w:p>
    <w:p>
      <w:r>
        <w:t>（美）凯耶·赫斯本兹·费林，茱莉亚·I·莱恩，约翰·H.马伯格Ⅲ，斯蒂芬尼·S.西普著；王海燕，李晓轩，周华东主译 其他作品：https://www.jiaokey.com/tag/（美）凯耶·赫斯本兹·费林，茱莉亚·I·莱恩，约翰·H.马伯格Ⅲ，斯蒂芬尼·S.西普著；王海燕，李晓轩，周华东主译.html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关键词搜索：https://www.jiaokey.com/tag/科学政策学手册.html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