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综合英语视听说教程</w:t>
      </w:r>
    </w:p>
    <w:p>
      <w:r>
        <w:rPr>
          <w:rFonts w:ascii="宋体" w:hAnsi="宋体" w:eastAsia="宋体"/>
          <w:sz w:val="24"/>
        </w:rPr>
        <w:t>戴丽萍，周红红主编；刘艳秋，孔飞副主编；郭海云主审；戴丽萍，孔飞，贾洪雅，刘伟，刘艳秋，徐国萍，王建荣，伍伟，张宏，赵新，周红红，周新编者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戴丽萍，周红红主编；刘艳秋，孔飞副主编；郭海云主审；戴丽萍，孔飞，贾洪雅，刘伟，刘艳秋，徐国萍，王建荣，伍伟，张宏，赵新，周红红，周新编者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本书出售、求购地址：https://www.jiaokey.com/book/detail/13710766.html</w:t>
      </w:r>
    </w:p>
    <w:p>
      <w:r>
        <w:t>更多相关图书推荐：https://www.jiaokey.com</w:t>
      </w:r>
    </w:p>
    <w:p>
      <w:r>
        <w:t>戴丽萍，周红红主编；刘艳秋，孔飞副主编；郭海云主审；戴丽萍，孔飞，贾洪雅，刘伟，刘艳秋，徐国萍，王建荣，伍伟，张宏，赵新，周红红，周新编者 其他作品：https://www.jiaokey.com/tag/戴丽萍，周红红主编；刘艳秋，孔飞副主编；郭海云主审；戴丽萍，孔飞，贾洪雅，刘伟，刘艳秋，徐国萍，王建荣，伍伟，张宏，赵新，周红红，周新编者.html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关键词搜索：https://www.jiaokey.com/tag/综合英语视听说教程.html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