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当身体发出求救信号，要像福尔摩斯一样思考</w:t>
      </w:r>
    </w:p>
    <w:p>
      <w:r>
        <w:rPr>
          <w:rFonts w:ascii="宋体" w:hAnsi="宋体" w:eastAsia="宋体"/>
          <w:sz w:val="24"/>
        </w:rPr>
        <w:t>（韩）南惠荣，（韩）朴宣玟，（韩）曹贤喜著；（韩）李胜南审阅；史方锐编译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当身体发出求救信号，要像福尔摩斯一样思考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（韩）南惠荣，（韩）朴宣玟，（韩）曹贤喜著；（韩）李胜南审阅；史方锐编译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本书出售、求购地址：https://www.jiaokey.com/book/detail/13705386.html</w:t>
      </w:r>
    </w:p>
    <w:p>
      <w:r>
        <w:t>更多相关图书推荐：https://www.jiaokey.com</w:t>
      </w:r>
    </w:p>
    <w:p>
      <w:r>
        <w:t>（韩）南惠荣，（韩）朴宣玟，（韩）曹贤喜著；（韩）李胜南审阅；史方锐编译 其他作品：https://www.jiaokey.com/tag/（韩）南惠荣，（韩）朴宣玟，（韩）曹贤喜著；（韩）李胜南审阅；史方锐编译.html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关键词搜索：https://www.jiaokey.com/tag/当身体发出求救信号，要像福尔摩斯一样思考.html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