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全国交通局长培训系列教材  交通运输关键词</w:t>
      </w:r>
    </w:p>
    <w:p>
      <w:r>
        <w:rPr>
          <w:rFonts w:ascii="宋体" w:hAnsi="宋体" w:eastAsia="宋体"/>
          <w:sz w:val="24"/>
        </w:rPr>
        <w:t>毕艳红主编；李凤副主编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全国交通局长培训系列教材  交通运输关键词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毕艳红主编；李凤副主编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本书出售、求购地址：https://www.jiaokey.com/book/detail/13704764.html</w:t>
      </w:r>
    </w:p>
    <w:p>
      <w:r>
        <w:t>更多相关图书推荐：https://www.jiaokey.com</w:t>
      </w:r>
    </w:p>
    <w:p>
      <w:r>
        <w:t>毕艳红主编；李凤副主编 其他作品：https://www.jiaokey.com/tag/毕艳红主编；李凤副主编.html</w:t>
      </w:r>
    </w:p>
    <w:p>
      <w:r>
        <w:t>人民交通出版股份有限公司 出版图书：https://www.jiaokey.com/tag/人民交通出版股份有限公司.html</w:t>
      </w:r>
    </w:p>
    <w:p>
      <w:r>
        <w:t>关键词搜索：https://www.jiaokey.com/tag/全国交通局长培训系列教材  交通运输关键词.html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