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 丁香花开 左琴科幽默讽刺小说选</w:t>
      </w:r>
    </w:p>
    <w:p>
      <w:r>
        <w:rPr>
          <w:rFonts w:ascii="宋体" w:hAnsi="宋体" w:eastAsia="宋体"/>
          <w:sz w:val="24"/>
        </w:rPr>
        <w:t>（苏联）左琴科著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 丁香花开 左琴科幽默讽刺小说选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（苏联）左琴科著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本书出售、求购地址：https://www.jiaokey.com/book/detail/13704649.html</w:t>
      </w:r>
    </w:p>
    <w:p>
      <w:r>
        <w:t>更多相关图书推荐：https://www.jiaokey.com</w:t>
      </w:r>
    </w:p>
    <w:p>
      <w:r>
        <w:t>（苏联）左琴科著 其他作品：https://www.jiaokey.com/tag/（苏联）左琴科著.html</w:t>
      </w:r>
    </w:p>
    <w:p>
      <w:r>
        <w:t>关键词搜索：https://www.jiaokey.com/tag/外国文学名著 丁香花开 左琴科幽默讽刺小说选.html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