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书名：嬗变与重构  转型期都市类报纸发展路径研究</w:t>
      </w:r>
    </w:p>
    <w:p>
      <w:r>
        <w:t>作者：刘劲松著</w:t>
      </w:r>
    </w:p>
    <w:p>
      <w:r>
        <w:t>出版社：北京：中国传媒大学出版社</w:t>
      </w:r>
    </w:p>
    <w:p>
      <w:r>
        <w:t>出版日期：2014.10</w:t>
      </w:r>
    </w:p>
    <w:p>
      <w:r>
        <w:t>总页数：213</w:t>
      </w:r>
    </w:p>
    <w:p>
      <w:r>
        <w:t>更多请访问教客网: www.jiaokey.com</w:t>
      </w:r>
    </w:p>
    <w:p>
      <w:r>
        <w:t>嬗变与重构  转型期都市类报纸发展路径研究 评论地址：https://www.jiaokey.com/book/detail/13703377.html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