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2014考研政治分析题必备黄金模板23例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2014考研政治分析题必备黄金模板23例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本书出售、求购地址：https://www.jiaokey.com/book/detail/13702882.html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关键词搜索：https://www.jiaokey.com/tag/2014考研政治分析题必备黄金模板23例.html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