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成交  二手房销售基础培训与成交技能提升要领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成交  二手房销售基础培训与成交技能提升要领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本书出售、求购地址：https://www.jiaokey.com/book/detail/13702697.html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关键词搜索：https://www.jiaokey.com/tag/成交  二手房销售基础培训与成交技能提升要领.html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