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云南整风运动和反右派斗争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云南整风运动和反右派斗争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本书出售、求购地址：https://www.jiaokey.com/book/detail/13702104.html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关键词搜索：https://www.jiaokey.com/tag/云南整风运动和反右派斗争.html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