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工程热力学</w:t>
      </w:r>
    </w:p>
    <w:p>
      <w:r>
        <w:rPr>
          <w:rFonts w:ascii="宋体" w:hAnsi="宋体" w:eastAsia="宋体"/>
          <w:sz w:val="24"/>
        </w:rPr>
        <w:t>曾丹岑，敖越，朱克雄，李清荣合编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曾丹岑，敖越，朱克雄，李清荣合编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本书出售、求购地址：https://www.jiaokey.com/book/detail/13701970.html</w:t>
      </w:r>
    </w:p>
    <w:p>
      <w:r>
        <w:t>更多相关图书推荐：https://www.jiaokey.com</w:t>
      </w:r>
    </w:p>
    <w:p>
      <w:r>
        <w:t>曾丹岑，敖越，朱克雄，李清荣合编 其他作品：https://www.jiaokey.com/tag/曾丹岑，敖越，朱克雄，李清荣合编.html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