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感伤的旅行</w:t>
      </w:r>
    </w:p>
    <w:p>
      <w:r>
        <w:rPr>
          <w:rFonts w:ascii="宋体" w:hAnsi="宋体" w:eastAsia="宋体"/>
          <w:sz w:val="24"/>
        </w:rPr>
        <w:t>（俄）什克洛夫斯基著；汪剑钊主编；杨玉波译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986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感伤的旅行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（俄）什克洛夫斯基著；汪剑钊主编；杨玉波译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兰州：敦煌文艺出版社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散文集-俄罗斯-现代-随笔-作品集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本书出售、求购地址：https://www.jiaokey.com/book/detail/13698610.html</w:t>
      </w:r>
    </w:p>
    <w:p>
      <w:r>
        <w:t>更多相关图书推荐：https://www.jiaokey.com</w:t>
      </w:r>
    </w:p>
    <w:p>
      <w:r>
        <w:t>（俄）什克洛夫斯基著；汪剑钊主编；杨玉波译 其他作品：https://www.jiaokey.com/tag/（俄）什克洛夫斯基著；汪剑钊主编；杨玉波译.html</w:t>
      </w:r>
    </w:p>
    <w:p>
      <w:r>
        <w:t>兰州：敦煌文艺出版社 出版图书：https://www.jiaokey.com/tag/兰州：敦煌文艺出版社.html</w:t>
      </w:r>
    </w:p>
    <w:p>
      <w:r>
        <w:t>关键词搜索：https://www.jiaokey.com/tag/散文集-俄罗斯-现代-随笔-作品集.html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