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300种常见园林树木识别图鉴</w:t>
      </w:r>
    </w:p>
    <w:p>
      <w:r>
        <w:rPr>
          <w:rFonts w:ascii="宋体" w:hAnsi="宋体" w:eastAsia="宋体"/>
          <w:sz w:val="24"/>
        </w:rPr>
        <w:t>布凤琴，宋凤，臧德奎著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300种常见园林树木识别图鉴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布凤琴，宋凤，臧德奎著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本书出售、求购地址：https://www.jiaokey.com/book/detail/13696627.html</w:t>
      </w:r>
    </w:p>
    <w:p>
      <w:r>
        <w:t>更多相关图书推荐：https://www.jiaokey.com</w:t>
      </w:r>
    </w:p>
    <w:p>
      <w:r>
        <w:t>布凤琴，宋凤，臧德奎著 其他作品：https://www.jiaokey.com/tag/布凤琴，宋凤，臧德奎著.html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关键词搜索：https://www.jiaokey.com/tag/300种常见园林树木识别图鉴.html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