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现代海洋英语阅读教程  海洋经济</w:t>
      </w:r>
    </w:p>
    <w:p>
      <w:r>
        <w:rPr>
          <w:rFonts w:ascii="宋体" w:hAnsi="宋体" w:eastAsia="宋体"/>
          <w:sz w:val="24"/>
        </w:rPr>
        <w:t>孙继红，安然主编；韩春侠，陈锋，李明秋，崔永光，刘世新副主编；于冰，张彤，关晓云，蒋咪娜，苍巍巍，韩国崇，赵延学，顾兴明，李宁，王琳编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现代海洋英语阅读教程  海洋经济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孙继红，安然主编；韩春侠，陈锋，李明秋，崔永光，刘世新副主编；于冰，张彤，关晓云，蒋咪娜，苍巍巍，韩国崇，赵延学，顾兴明，李宁，王琳编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本书出售、求购地址：https://www.jiaokey.com/book/detail/13696136.html</w:t>
      </w:r>
    </w:p>
    <w:p>
      <w:r>
        <w:t>更多相关图书推荐：https://www.jiaokey.com</w:t>
      </w:r>
    </w:p>
    <w:p>
      <w:r>
        <w:t>孙继红，安然主编；韩春侠，陈锋，李明秋，崔永光，刘世新副主编；于冰，张彤，关晓云，蒋咪娜，苍巍巍，韩国崇，赵延学，顾兴明，李宁，王琳编 其他作品：https://www.jiaokey.com/tag/孙继红，安然主编；韩春侠，陈锋，李明秋，崔永光，刘世新副主编；于冰，张彤，关晓云，蒋咪娜，苍巍巍，韩国崇，赵延学，顾兴明，李宁，王琳编.html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关键词搜索：https://www.jiaokey.com/tag/现代海洋英语阅读教程  海洋经济.html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